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DD0346" w14:textId="77777777" w:rsidR="00F67060" w:rsidRPr="00954F6E" w:rsidRDefault="00F67060" w:rsidP="00E112F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D1E6518" w14:textId="77777777" w:rsidR="00F67060" w:rsidRPr="00954F6E" w:rsidRDefault="00F67060" w:rsidP="00E112F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0DB8A2E" w14:textId="7DD34581" w:rsidR="009250F5" w:rsidRPr="00954F6E" w:rsidRDefault="00F67060" w:rsidP="00E112F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36A71160">
        <w:rPr>
          <w:rFonts w:ascii="Times New Roman" w:eastAsia="Times New Roman" w:hAnsi="Times New Roman" w:cs="Times New Roman"/>
          <w:b/>
          <w:bCs/>
          <w:sz w:val="24"/>
          <w:szCs w:val="24"/>
        </w:rPr>
        <w:t>The Languages and Cultures Network for Australian Universities (LCNAU)</w:t>
      </w:r>
    </w:p>
    <w:p w14:paraId="18DBB22C" w14:textId="77777777" w:rsidR="00DC6C33" w:rsidRPr="00954F6E" w:rsidRDefault="00DC6C33" w:rsidP="00E112F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77B4FE0" w14:textId="49D13435" w:rsidR="00DC6C33" w:rsidRPr="00954F6E" w:rsidRDefault="00DC6C33" w:rsidP="00E112F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36A71160">
        <w:rPr>
          <w:rFonts w:ascii="Times New Roman" w:eastAsia="Times New Roman" w:hAnsi="Times New Roman" w:cs="Times New Roman"/>
          <w:b/>
          <w:bCs/>
          <w:sz w:val="24"/>
          <w:szCs w:val="24"/>
        </w:rPr>
        <w:t>Annual activity report 2023</w:t>
      </w:r>
    </w:p>
    <w:p w14:paraId="0EA98099" w14:textId="77777777" w:rsidR="00DC6C33" w:rsidRPr="00954F6E" w:rsidRDefault="00DC6C33" w:rsidP="00E112F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A1F8FBA" w14:textId="2274E9A8" w:rsidR="00DC6C33" w:rsidRPr="00954F6E" w:rsidRDefault="00DC6C33" w:rsidP="00E112F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36A71160">
        <w:rPr>
          <w:rFonts w:ascii="Times New Roman" w:eastAsia="Times New Roman" w:hAnsi="Times New Roman" w:cs="Times New Roman"/>
          <w:sz w:val="24"/>
          <w:szCs w:val="24"/>
        </w:rPr>
        <w:t>The LCNAU has conducted the following activities</w:t>
      </w:r>
      <w:r w:rsidR="002F1A7E" w:rsidRPr="36A71160">
        <w:rPr>
          <w:rFonts w:ascii="Times New Roman" w:eastAsia="Times New Roman" w:hAnsi="Times New Roman" w:cs="Times New Roman"/>
          <w:sz w:val="24"/>
          <w:szCs w:val="24"/>
        </w:rPr>
        <w:t>, amongst others,</w:t>
      </w:r>
      <w:r w:rsidRPr="36A71160">
        <w:rPr>
          <w:rFonts w:ascii="Times New Roman" w:eastAsia="Times New Roman" w:hAnsi="Times New Roman" w:cs="Times New Roman"/>
          <w:sz w:val="24"/>
          <w:szCs w:val="24"/>
        </w:rPr>
        <w:t xml:space="preserve"> in the period between 1</w:t>
      </w:r>
      <w:r w:rsidRPr="36A7116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st</w:t>
      </w:r>
      <w:r w:rsidRPr="36A71160">
        <w:rPr>
          <w:rFonts w:ascii="Times New Roman" w:eastAsia="Times New Roman" w:hAnsi="Times New Roman" w:cs="Times New Roman"/>
          <w:sz w:val="24"/>
          <w:szCs w:val="24"/>
        </w:rPr>
        <w:t xml:space="preserve"> January 2023 and 31</w:t>
      </w:r>
      <w:r w:rsidRPr="36A7116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st</w:t>
      </w:r>
      <w:r w:rsidRPr="36A71160">
        <w:rPr>
          <w:rFonts w:ascii="Times New Roman" w:eastAsia="Times New Roman" w:hAnsi="Times New Roman" w:cs="Times New Roman"/>
          <w:sz w:val="24"/>
          <w:szCs w:val="24"/>
        </w:rPr>
        <w:t xml:space="preserve"> December 2023:</w:t>
      </w:r>
    </w:p>
    <w:p w14:paraId="0C765616" w14:textId="77777777" w:rsidR="00DC6C33" w:rsidRPr="00954F6E" w:rsidRDefault="00DC6C33" w:rsidP="00E112F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C39A640" w14:textId="58FCE1E3" w:rsidR="006C39D0" w:rsidRPr="00954F6E" w:rsidRDefault="00DC6C33" w:rsidP="00E112F0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36A71160">
        <w:rPr>
          <w:rFonts w:ascii="Times New Roman" w:eastAsia="Times New Roman" w:hAnsi="Times New Roman" w:cs="Times New Roman"/>
          <w:b/>
          <w:bCs/>
          <w:sz w:val="24"/>
          <w:szCs w:val="24"/>
        </w:rPr>
        <w:t>The National Languages Campaign</w:t>
      </w:r>
      <w:r w:rsidRPr="36A71160">
        <w:rPr>
          <w:rFonts w:ascii="Times New Roman" w:eastAsia="Times New Roman" w:hAnsi="Times New Roman" w:cs="Times New Roman"/>
          <w:sz w:val="24"/>
          <w:szCs w:val="24"/>
        </w:rPr>
        <w:t>: Online campaign to a</w:t>
      </w:r>
      <w:r w:rsidR="006C39D0" w:rsidRPr="36A71160">
        <w:rPr>
          <w:rFonts w:ascii="Times New Roman" w:eastAsia="Times New Roman" w:hAnsi="Times New Roman" w:cs="Times New Roman"/>
          <w:sz w:val="24"/>
          <w:szCs w:val="24"/>
        </w:rPr>
        <w:t>ttract</w:t>
      </w:r>
      <w:r w:rsidRPr="36A71160">
        <w:rPr>
          <w:rFonts w:ascii="Times New Roman" w:eastAsia="Times New Roman" w:hAnsi="Times New Roman" w:cs="Times New Roman"/>
          <w:sz w:val="24"/>
          <w:szCs w:val="24"/>
        </w:rPr>
        <w:t xml:space="preserve"> more student</w:t>
      </w:r>
      <w:r w:rsidR="006C39D0" w:rsidRPr="36A71160">
        <w:rPr>
          <w:rFonts w:ascii="Times New Roman" w:eastAsia="Times New Roman" w:hAnsi="Times New Roman" w:cs="Times New Roman"/>
          <w:sz w:val="24"/>
          <w:szCs w:val="24"/>
        </w:rPr>
        <w:t>s</w:t>
      </w:r>
      <w:r w:rsidRPr="36A71160">
        <w:rPr>
          <w:rFonts w:ascii="Times New Roman" w:eastAsia="Times New Roman" w:hAnsi="Times New Roman" w:cs="Times New Roman"/>
          <w:sz w:val="24"/>
          <w:szCs w:val="24"/>
        </w:rPr>
        <w:t xml:space="preserve"> into language courses at Australian universities</w:t>
      </w:r>
      <w:r w:rsidR="002F6D7E" w:rsidRPr="36A71160">
        <w:rPr>
          <w:rFonts w:ascii="Times New Roman" w:eastAsia="Times New Roman" w:hAnsi="Times New Roman" w:cs="Times New Roman"/>
          <w:sz w:val="24"/>
          <w:szCs w:val="24"/>
        </w:rPr>
        <w:t xml:space="preserve"> (commenced late 2022)</w:t>
      </w:r>
      <w:r w:rsidR="0F7C6F76" w:rsidRPr="36A71160">
        <w:rPr>
          <w:rFonts w:ascii="Times New Roman" w:eastAsia="Times New Roman" w:hAnsi="Times New Roman" w:cs="Times New Roman"/>
          <w:sz w:val="24"/>
          <w:szCs w:val="24"/>
        </w:rPr>
        <w:t xml:space="preserve">. The campaign consists of </w:t>
      </w:r>
      <w:hyperlink r:id="rId5">
        <w:r w:rsidR="0F7C6F76" w:rsidRPr="36A71160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advertisements</w:t>
        </w:r>
      </w:hyperlink>
      <w:r w:rsidR="0F7C6F76" w:rsidRPr="36A71160">
        <w:rPr>
          <w:rFonts w:ascii="Times New Roman" w:eastAsia="Times New Roman" w:hAnsi="Times New Roman" w:cs="Times New Roman"/>
          <w:sz w:val="24"/>
          <w:szCs w:val="24"/>
        </w:rPr>
        <w:t xml:space="preserve"> shared via social media </w:t>
      </w:r>
      <w:r w:rsidR="73CE05FB" w:rsidRPr="36A71160">
        <w:rPr>
          <w:rFonts w:ascii="Times New Roman" w:eastAsia="Times New Roman" w:hAnsi="Times New Roman" w:cs="Times New Roman"/>
          <w:sz w:val="24"/>
          <w:szCs w:val="24"/>
        </w:rPr>
        <w:t>targeting</w:t>
      </w:r>
      <w:r w:rsidR="0F7C6F76" w:rsidRPr="36A71160">
        <w:rPr>
          <w:rFonts w:ascii="Times New Roman" w:eastAsia="Times New Roman" w:hAnsi="Times New Roman" w:cs="Times New Roman"/>
          <w:sz w:val="24"/>
          <w:szCs w:val="24"/>
        </w:rPr>
        <w:t xml:space="preserve"> studen</w:t>
      </w:r>
      <w:r w:rsidR="5560418D" w:rsidRPr="36A71160">
        <w:rPr>
          <w:rFonts w:ascii="Times New Roman" w:eastAsia="Times New Roman" w:hAnsi="Times New Roman" w:cs="Times New Roman"/>
          <w:sz w:val="24"/>
          <w:szCs w:val="24"/>
        </w:rPr>
        <w:t xml:space="preserve">ts at their last year of secondary </w:t>
      </w:r>
      <w:proofErr w:type="gramStart"/>
      <w:r w:rsidR="5560418D" w:rsidRPr="36A71160">
        <w:rPr>
          <w:rFonts w:ascii="Times New Roman" w:eastAsia="Times New Roman" w:hAnsi="Times New Roman" w:cs="Times New Roman"/>
          <w:sz w:val="24"/>
          <w:szCs w:val="24"/>
        </w:rPr>
        <w:t>school</w:t>
      </w:r>
      <w:r w:rsidR="006C39D0" w:rsidRPr="36A71160">
        <w:rPr>
          <w:rFonts w:ascii="Times New Roman" w:eastAsia="Times New Roman" w:hAnsi="Times New Roman" w:cs="Times New Roman"/>
          <w:sz w:val="24"/>
          <w:szCs w:val="24"/>
        </w:rPr>
        <w:t>;</w:t>
      </w:r>
      <w:proofErr w:type="gramEnd"/>
    </w:p>
    <w:p w14:paraId="2DF93164" w14:textId="392880A8" w:rsidR="006C39D0" w:rsidRPr="00954F6E" w:rsidRDefault="006C39D0" w:rsidP="00E112F0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84E8420" w14:textId="345F65AC" w:rsidR="006C39D0" w:rsidRPr="00954F6E" w:rsidRDefault="2E52BC25" w:rsidP="00E112F0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36A71160">
        <w:rPr>
          <w:rFonts w:ascii="Times New Roman" w:eastAsia="Times New Roman" w:hAnsi="Times New Roman" w:cs="Times New Roman"/>
          <w:b/>
          <w:bCs/>
          <w:sz w:val="24"/>
          <w:szCs w:val="24"/>
        </w:rPr>
        <w:t>Monthly newsletters</w:t>
      </w:r>
      <w:r w:rsidRPr="36A71160">
        <w:rPr>
          <w:rFonts w:ascii="Times New Roman" w:eastAsia="Times New Roman" w:hAnsi="Times New Roman" w:cs="Times New Roman"/>
          <w:sz w:val="24"/>
          <w:szCs w:val="24"/>
        </w:rPr>
        <w:t xml:space="preserve">: Newsletters sent out to current and non-current members to inform them about the latest news pertaining to </w:t>
      </w:r>
      <w:r w:rsidR="70B148C0" w:rsidRPr="36A71160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36A71160">
        <w:rPr>
          <w:rFonts w:ascii="Times New Roman" w:eastAsia="Times New Roman" w:hAnsi="Times New Roman" w:cs="Times New Roman"/>
          <w:sz w:val="24"/>
          <w:szCs w:val="24"/>
        </w:rPr>
        <w:t>l</w:t>
      </w:r>
      <w:r w:rsidR="7D2F8EE5" w:rsidRPr="36A71160">
        <w:rPr>
          <w:rFonts w:ascii="Times New Roman" w:eastAsia="Times New Roman" w:hAnsi="Times New Roman" w:cs="Times New Roman"/>
          <w:sz w:val="24"/>
          <w:szCs w:val="24"/>
        </w:rPr>
        <w:t>anguages and cultures</w:t>
      </w:r>
      <w:r w:rsidR="133C41DA" w:rsidRPr="36A71160">
        <w:rPr>
          <w:rFonts w:ascii="Times New Roman" w:eastAsia="Times New Roman" w:hAnsi="Times New Roman" w:cs="Times New Roman"/>
          <w:sz w:val="24"/>
          <w:szCs w:val="24"/>
        </w:rPr>
        <w:t xml:space="preserve"> tertiary sector</w:t>
      </w:r>
      <w:r w:rsidR="7D2F8EE5" w:rsidRPr="36A71160">
        <w:rPr>
          <w:rFonts w:ascii="Times New Roman" w:eastAsia="Times New Roman" w:hAnsi="Times New Roman" w:cs="Times New Roman"/>
          <w:sz w:val="24"/>
          <w:szCs w:val="24"/>
        </w:rPr>
        <w:t xml:space="preserve"> in Australia and outside of </w:t>
      </w:r>
      <w:proofErr w:type="gramStart"/>
      <w:r w:rsidR="7D2F8EE5" w:rsidRPr="36A71160">
        <w:rPr>
          <w:rFonts w:ascii="Times New Roman" w:eastAsia="Times New Roman" w:hAnsi="Times New Roman" w:cs="Times New Roman"/>
          <w:sz w:val="24"/>
          <w:szCs w:val="24"/>
        </w:rPr>
        <w:t>Australia;</w:t>
      </w:r>
      <w:proofErr w:type="gramEnd"/>
    </w:p>
    <w:p w14:paraId="79D52774" w14:textId="77F9B485" w:rsidR="006C39D0" w:rsidRPr="00954F6E" w:rsidRDefault="006C39D0" w:rsidP="00E112F0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5C8CCF6" w14:textId="7766C01D" w:rsidR="006C39D0" w:rsidRDefault="32C76319" w:rsidP="00E112F0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36A71160">
        <w:rPr>
          <w:rFonts w:ascii="Times New Roman" w:eastAsia="Times New Roman" w:hAnsi="Times New Roman" w:cs="Times New Roman"/>
          <w:b/>
          <w:bCs/>
          <w:sz w:val="24"/>
          <w:szCs w:val="24"/>
        </w:rPr>
        <w:t>Monthly committee meetings</w:t>
      </w:r>
      <w:r w:rsidRPr="36A71160">
        <w:rPr>
          <w:rFonts w:ascii="Times New Roman" w:eastAsia="Times New Roman" w:hAnsi="Times New Roman" w:cs="Times New Roman"/>
          <w:sz w:val="24"/>
          <w:szCs w:val="24"/>
        </w:rPr>
        <w:t xml:space="preserve">: The LCNAU executive committee met every month to discuss the association affairs and the multiple activities listed in this report. The executive committee </w:t>
      </w:r>
      <w:r w:rsidR="063B37F6" w:rsidRPr="36A71160">
        <w:rPr>
          <w:rFonts w:ascii="Times New Roman" w:eastAsia="Times New Roman" w:hAnsi="Times New Roman" w:cs="Times New Roman"/>
          <w:sz w:val="24"/>
          <w:szCs w:val="24"/>
        </w:rPr>
        <w:t xml:space="preserve">consisted of eight members after the resignation of a colleague who retired at the beginning of </w:t>
      </w:r>
      <w:proofErr w:type="gramStart"/>
      <w:r w:rsidR="063B37F6" w:rsidRPr="36A71160">
        <w:rPr>
          <w:rFonts w:ascii="Times New Roman" w:eastAsia="Times New Roman" w:hAnsi="Times New Roman" w:cs="Times New Roman"/>
          <w:sz w:val="24"/>
          <w:szCs w:val="24"/>
        </w:rPr>
        <w:t>2023;</w:t>
      </w:r>
      <w:proofErr w:type="gramEnd"/>
    </w:p>
    <w:p w14:paraId="4BF49617" w14:textId="77777777" w:rsidR="004253BF" w:rsidRPr="004253BF" w:rsidRDefault="004253BF" w:rsidP="00E112F0">
      <w:pPr>
        <w:pStyle w:val="ListParagraph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AB33525" w14:textId="4EEE0C34" w:rsidR="00866540" w:rsidRDefault="004253BF" w:rsidP="00E112F0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4421">
        <w:rPr>
          <w:rFonts w:ascii="Times New Roman" w:eastAsia="Times New Roman" w:hAnsi="Times New Roman" w:cs="Times New Roman"/>
          <w:b/>
          <w:bCs/>
          <w:sz w:val="24"/>
          <w:szCs w:val="24"/>
        </w:rPr>
        <w:t>Thematic clusters</w:t>
      </w:r>
      <w:r w:rsidRPr="00866540">
        <w:rPr>
          <w:rFonts w:ascii="Times New Roman" w:eastAsia="Times New Roman" w:hAnsi="Times New Roman" w:cs="Times New Roman"/>
          <w:sz w:val="24"/>
          <w:szCs w:val="24"/>
        </w:rPr>
        <w:t xml:space="preserve">: The LCNAU </w:t>
      </w:r>
      <w:r w:rsidR="00CB6D45" w:rsidRPr="00866540">
        <w:rPr>
          <w:rFonts w:ascii="Times New Roman" w:eastAsia="Times New Roman" w:hAnsi="Times New Roman" w:cs="Times New Roman"/>
          <w:sz w:val="24"/>
          <w:szCs w:val="24"/>
        </w:rPr>
        <w:t xml:space="preserve">supports thematic clusters which </w:t>
      </w:r>
      <w:r w:rsidR="00D25A0E" w:rsidRPr="00866540">
        <w:rPr>
          <w:rFonts w:ascii="Times New Roman" w:eastAsia="Times New Roman" w:hAnsi="Times New Roman" w:cs="Times New Roman"/>
          <w:sz w:val="24"/>
          <w:szCs w:val="24"/>
        </w:rPr>
        <w:t xml:space="preserve">organise workshops and talks aiming at </w:t>
      </w:r>
      <w:r w:rsidR="00D17768" w:rsidRPr="00866540">
        <w:rPr>
          <w:rFonts w:ascii="Times New Roman" w:eastAsia="Times New Roman" w:hAnsi="Times New Roman" w:cs="Times New Roman"/>
          <w:sz w:val="24"/>
          <w:szCs w:val="24"/>
        </w:rPr>
        <w:t xml:space="preserve">generating groundbreaking research projects and inspire academics involved in the field of languages and cultures more broadly. </w:t>
      </w:r>
      <w:r w:rsidR="004D654F" w:rsidRPr="00866540">
        <w:rPr>
          <w:rFonts w:ascii="Times New Roman" w:eastAsia="Times New Roman" w:hAnsi="Times New Roman" w:cs="Times New Roman"/>
          <w:sz w:val="24"/>
          <w:szCs w:val="24"/>
        </w:rPr>
        <w:t xml:space="preserve">These clusters are: </w:t>
      </w:r>
      <w:r w:rsidR="004D654F" w:rsidRPr="00174421">
        <w:rPr>
          <w:rFonts w:ascii="Times New Roman" w:eastAsia="Times New Roman" w:hAnsi="Times New Roman" w:cs="Times New Roman"/>
          <w:b/>
          <w:bCs/>
          <w:sz w:val="24"/>
          <w:szCs w:val="24"/>
        </w:rPr>
        <w:t>TICL</w:t>
      </w:r>
      <w:r w:rsidR="004D654F" w:rsidRPr="00866540">
        <w:rPr>
          <w:rFonts w:ascii="Times New Roman" w:eastAsia="Times New Roman" w:hAnsi="Times New Roman" w:cs="Times New Roman"/>
          <w:sz w:val="24"/>
          <w:szCs w:val="24"/>
        </w:rPr>
        <w:t xml:space="preserve"> (Translating and Interpreting Cultures and Languages), </w:t>
      </w:r>
      <w:r w:rsidR="004A6F7B" w:rsidRPr="0017442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TAILU </w:t>
      </w:r>
      <w:r w:rsidR="004A6F7B" w:rsidRPr="00866540">
        <w:rPr>
          <w:rFonts w:ascii="Times New Roman" w:eastAsia="Times New Roman" w:hAnsi="Times New Roman" w:cs="Times New Roman"/>
          <w:sz w:val="24"/>
          <w:szCs w:val="24"/>
        </w:rPr>
        <w:t xml:space="preserve">(Teaching Australian Indigenous Languages in Universities), </w:t>
      </w:r>
      <w:r w:rsidR="004A6F7B" w:rsidRPr="00174421">
        <w:rPr>
          <w:rFonts w:ascii="Times New Roman" w:eastAsia="Times New Roman" w:hAnsi="Times New Roman" w:cs="Times New Roman"/>
          <w:b/>
          <w:bCs/>
          <w:sz w:val="24"/>
          <w:szCs w:val="24"/>
        </w:rPr>
        <w:t>WILLS</w:t>
      </w:r>
      <w:r w:rsidR="004A6F7B" w:rsidRPr="00866540">
        <w:rPr>
          <w:rFonts w:ascii="Times New Roman" w:eastAsia="Times New Roman" w:hAnsi="Times New Roman" w:cs="Times New Roman"/>
          <w:sz w:val="24"/>
          <w:szCs w:val="24"/>
        </w:rPr>
        <w:t xml:space="preserve"> (Work Integrated Learning and Languages Studies), </w:t>
      </w:r>
      <w:r w:rsidR="00174421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r w:rsidR="00866540" w:rsidRPr="0017442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ILTAC </w:t>
      </w:r>
      <w:r w:rsidR="00866540" w:rsidRPr="00866540">
        <w:rPr>
          <w:rFonts w:ascii="Times New Roman" w:eastAsia="Times New Roman" w:hAnsi="Times New Roman" w:cs="Times New Roman"/>
          <w:sz w:val="24"/>
          <w:szCs w:val="24"/>
        </w:rPr>
        <w:t xml:space="preserve">(Intercultural Language Teaching </w:t>
      </w:r>
      <w:proofErr w:type="gramStart"/>
      <w:r w:rsidR="00866540" w:rsidRPr="00866540"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gramEnd"/>
      <w:r w:rsidR="00866540" w:rsidRPr="00866540">
        <w:rPr>
          <w:rFonts w:ascii="Times New Roman" w:eastAsia="Times New Roman" w:hAnsi="Times New Roman" w:cs="Times New Roman"/>
          <w:sz w:val="24"/>
          <w:szCs w:val="24"/>
        </w:rPr>
        <w:t xml:space="preserve"> Communication)</w:t>
      </w:r>
      <w:r w:rsidR="0017442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EAE8A98" w14:textId="77777777" w:rsidR="00174421" w:rsidRPr="00174421" w:rsidRDefault="00174421" w:rsidP="00E112F0">
      <w:pPr>
        <w:pStyle w:val="ListParagraph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AEAF681" w14:textId="563B9A0D" w:rsidR="00E112F0" w:rsidRDefault="00174421" w:rsidP="00E112F0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12F0">
        <w:rPr>
          <w:rFonts w:ascii="Times New Roman" w:eastAsia="Times New Roman" w:hAnsi="Times New Roman" w:cs="Times New Roman"/>
          <w:b/>
          <w:bCs/>
          <w:sz w:val="24"/>
          <w:szCs w:val="24"/>
        </w:rPr>
        <w:t>Heads of Schools of Languages cluster</w:t>
      </w:r>
      <w:r>
        <w:rPr>
          <w:rFonts w:ascii="Times New Roman" w:eastAsia="Times New Roman" w:hAnsi="Times New Roman" w:cs="Times New Roman"/>
          <w:sz w:val="24"/>
          <w:szCs w:val="24"/>
        </w:rPr>
        <w:t>: Heads of Schools of Language</w:t>
      </w:r>
      <w:r w:rsidR="00D41894"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participating Australian universities </w:t>
      </w:r>
      <w:r w:rsidR="00A25393">
        <w:rPr>
          <w:rFonts w:ascii="Times New Roman" w:eastAsia="Times New Roman" w:hAnsi="Times New Roman" w:cs="Times New Roman"/>
          <w:sz w:val="24"/>
          <w:szCs w:val="24"/>
        </w:rPr>
        <w:t xml:space="preserve">voted the new cluster chair and participated in a survey </w:t>
      </w:r>
      <w:r w:rsidR="006912BC">
        <w:rPr>
          <w:rFonts w:ascii="Times New Roman" w:eastAsia="Times New Roman" w:hAnsi="Times New Roman" w:cs="Times New Roman"/>
          <w:sz w:val="24"/>
          <w:szCs w:val="24"/>
        </w:rPr>
        <w:t xml:space="preserve">designed to assess the health of language programs in the country. </w:t>
      </w:r>
    </w:p>
    <w:p w14:paraId="50DE6959" w14:textId="77777777" w:rsidR="00E112F0" w:rsidRPr="00E112F0" w:rsidRDefault="00E112F0" w:rsidP="00E112F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6571FC7" w14:textId="2FD36661" w:rsidR="006C39D0" w:rsidRPr="00954F6E" w:rsidRDefault="1C228352" w:rsidP="00E112F0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36A71160">
        <w:rPr>
          <w:rFonts w:ascii="Times New Roman" w:eastAsia="Times New Roman" w:hAnsi="Times New Roman" w:cs="Times New Roman"/>
          <w:b/>
          <w:bCs/>
          <w:sz w:val="24"/>
          <w:szCs w:val="24"/>
        </w:rPr>
        <w:t>2023 Annual General Meeting</w:t>
      </w:r>
      <w:r w:rsidRPr="36A71160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34C3BBF4" w:rsidRPr="36A71160">
        <w:rPr>
          <w:rFonts w:ascii="Times New Roman" w:eastAsia="Times New Roman" w:hAnsi="Times New Roman" w:cs="Times New Roman"/>
          <w:sz w:val="24"/>
          <w:szCs w:val="24"/>
        </w:rPr>
        <w:t xml:space="preserve">AGM </w:t>
      </w:r>
      <w:r w:rsidRPr="36A71160">
        <w:rPr>
          <w:rFonts w:ascii="Times New Roman" w:eastAsia="Times New Roman" w:hAnsi="Times New Roman" w:cs="Times New Roman"/>
          <w:sz w:val="24"/>
          <w:szCs w:val="24"/>
        </w:rPr>
        <w:t xml:space="preserve">with </w:t>
      </w:r>
      <w:r w:rsidR="202085BD" w:rsidRPr="36A71160">
        <w:rPr>
          <w:rFonts w:ascii="Times New Roman" w:eastAsia="Times New Roman" w:hAnsi="Times New Roman" w:cs="Times New Roman"/>
          <w:sz w:val="24"/>
          <w:szCs w:val="24"/>
        </w:rPr>
        <w:t>27 p</w:t>
      </w:r>
      <w:r w:rsidR="59C16A82" w:rsidRPr="36A71160">
        <w:rPr>
          <w:rFonts w:ascii="Times New Roman" w:eastAsia="Times New Roman" w:hAnsi="Times New Roman" w:cs="Times New Roman"/>
          <w:sz w:val="24"/>
          <w:szCs w:val="24"/>
        </w:rPr>
        <w:t>aying</w:t>
      </w:r>
      <w:r w:rsidR="202085BD" w:rsidRPr="36A71160">
        <w:rPr>
          <w:rFonts w:ascii="Times New Roman" w:eastAsia="Times New Roman" w:hAnsi="Times New Roman" w:cs="Times New Roman"/>
          <w:sz w:val="24"/>
          <w:szCs w:val="24"/>
        </w:rPr>
        <w:t xml:space="preserve"> members. </w:t>
      </w:r>
      <w:r w:rsidR="650BCFEB" w:rsidRPr="36A71160">
        <w:rPr>
          <w:rFonts w:ascii="Times New Roman" w:eastAsia="Times New Roman" w:hAnsi="Times New Roman" w:cs="Times New Roman"/>
          <w:sz w:val="24"/>
          <w:szCs w:val="24"/>
        </w:rPr>
        <w:t xml:space="preserve">Three additional members were represented by their proxies. </w:t>
      </w:r>
      <w:r w:rsidR="202085BD" w:rsidRPr="36A71160">
        <w:rPr>
          <w:rFonts w:ascii="Times New Roman" w:eastAsia="Times New Roman" w:hAnsi="Times New Roman" w:cs="Times New Roman"/>
          <w:sz w:val="24"/>
          <w:szCs w:val="24"/>
        </w:rPr>
        <w:t xml:space="preserve">Discussion of the health of the association and the need for more advocacy to support language program which were experiencing major </w:t>
      </w:r>
      <w:proofErr w:type="gramStart"/>
      <w:r w:rsidR="202085BD" w:rsidRPr="36A71160">
        <w:rPr>
          <w:rFonts w:ascii="Times New Roman" w:eastAsia="Times New Roman" w:hAnsi="Times New Roman" w:cs="Times New Roman"/>
          <w:sz w:val="24"/>
          <w:szCs w:val="24"/>
        </w:rPr>
        <w:t>challenges;</w:t>
      </w:r>
      <w:proofErr w:type="gramEnd"/>
    </w:p>
    <w:p w14:paraId="492BE023" w14:textId="358B0C61" w:rsidR="006C39D0" w:rsidRPr="00954F6E" w:rsidRDefault="006C39D0" w:rsidP="00E112F0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FD13E20" w14:textId="36F84754" w:rsidR="36A71160" w:rsidRPr="00593BB6" w:rsidRDefault="1C4C8F34" w:rsidP="00E112F0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93BB6">
        <w:rPr>
          <w:rFonts w:ascii="Times New Roman" w:eastAsia="Times New Roman" w:hAnsi="Times New Roman" w:cs="Times New Roman"/>
          <w:b/>
          <w:bCs/>
          <w:sz w:val="24"/>
          <w:szCs w:val="24"/>
        </w:rPr>
        <w:t>LCNAU Studies in Languages and Cultures</w:t>
      </w:r>
      <w:r w:rsidRPr="00593BB6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593BB6" w:rsidRPr="00593BB6">
        <w:rPr>
          <w:rFonts w:ascii="Times New Roman" w:eastAsia="Times New Roman" w:hAnsi="Times New Roman" w:cs="Times New Roman"/>
          <w:sz w:val="24"/>
          <w:szCs w:val="24"/>
        </w:rPr>
        <w:t>LCNAU has established a partnership with ANU Press to create a publication arm that will enable LCNAU to publish, in open access, its own peer-reviewed edited volumes and monographs, drawing upon the research in languages and cultures of its members. The series will publish its first three volumes in 2024-2025 and these will be based on research presented at its recent colloquia.</w:t>
      </w:r>
    </w:p>
    <w:p w14:paraId="57E3B001" w14:textId="77777777" w:rsidR="00593BB6" w:rsidRPr="00593BB6" w:rsidRDefault="00593BB6" w:rsidP="00593BB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16E1796" w14:textId="0E2E1DF1" w:rsidR="006C39D0" w:rsidRPr="00954F6E" w:rsidRDefault="006C39D0" w:rsidP="00E112F0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36A71160">
        <w:rPr>
          <w:rFonts w:ascii="Times New Roman" w:eastAsia="Times New Roman" w:hAnsi="Times New Roman" w:cs="Times New Roman"/>
          <w:b/>
          <w:bCs/>
          <w:sz w:val="24"/>
          <w:szCs w:val="24"/>
        </w:rPr>
        <w:t>Support to Macquarie University language departments</w:t>
      </w:r>
      <w:r w:rsidRPr="36A71160">
        <w:rPr>
          <w:rFonts w:ascii="Times New Roman" w:eastAsia="Times New Roman" w:hAnsi="Times New Roman" w:cs="Times New Roman"/>
          <w:sz w:val="24"/>
          <w:szCs w:val="24"/>
        </w:rPr>
        <w:t xml:space="preserve">: Advocacy campaigns to </w:t>
      </w:r>
      <w:r w:rsidR="005910EE" w:rsidRPr="36A71160">
        <w:rPr>
          <w:rFonts w:ascii="Times New Roman" w:eastAsia="Times New Roman" w:hAnsi="Times New Roman" w:cs="Times New Roman"/>
          <w:sz w:val="24"/>
          <w:szCs w:val="24"/>
        </w:rPr>
        <w:t>keep</w:t>
      </w:r>
      <w:r w:rsidRPr="36A71160">
        <w:rPr>
          <w:rFonts w:ascii="Times New Roman" w:eastAsia="Times New Roman" w:hAnsi="Times New Roman" w:cs="Times New Roman"/>
          <w:sz w:val="24"/>
          <w:szCs w:val="24"/>
        </w:rPr>
        <w:t xml:space="preserve"> the </w:t>
      </w:r>
      <w:r w:rsidR="001530BA" w:rsidRPr="36A71160">
        <w:rPr>
          <w:rFonts w:ascii="Times New Roman" w:eastAsia="Times New Roman" w:hAnsi="Times New Roman" w:cs="Times New Roman"/>
          <w:sz w:val="24"/>
          <w:szCs w:val="24"/>
        </w:rPr>
        <w:t>Croatian,</w:t>
      </w:r>
      <w:r w:rsidR="001530B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36A71160">
        <w:rPr>
          <w:rFonts w:ascii="Times New Roman" w:eastAsia="Times New Roman" w:hAnsi="Times New Roman" w:cs="Times New Roman"/>
          <w:sz w:val="24"/>
          <w:szCs w:val="24"/>
        </w:rPr>
        <w:t xml:space="preserve">German, </w:t>
      </w:r>
      <w:r w:rsidR="0055617B">
        <w:rPr>
          <w:rFonts w:ascii="Times New Roman" w:eastAsia="Times New Roman" w:hAnsi="Times New Roman" w:cs="Times New Roman"/>
          <w:sz w:val="24"/>
          <w:szCs w:val="24"/>
        </w:rPr>
        <w:t xml:space="preserve">Greek, </w:t>
      </w:r>
      <w:r w:rsidR="001530BA" w:rsidRPr="36A71160">
        <w:rPr>
          <w:rFonts w:ascii="Times New Roman" w:eastAsia="Times New Roman" w:hAnsi="Times New Roman" w:cs="Times New Roman"/>
          <w:sz w:val="24"/>
          <w:szCs w:val="24"/>
        </w:rPr>
        <w:t>Italian</w:t>
      </w:r>
      <w:r w:rsidR="001530BA" w:rsidRPr="36A711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530BA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r w:rsidRPr="36A71160">
        <w:rPr>
          <w:rFonts w:ascii="Times New Roman" w:eastAsia="Times New Roman" w:hAnsi="Times New Roman" w:cs="Times New Roman"/>
          <w:sz w:val="24"/>
          <w:szCs w:val="24"/>
        </w:rPr>
        <w:t xml:space="preserve">Russian </w:t>
      </w:r>
      <w:r w:rsidR="007B7207" w:rsidRPr="36A71160">
        <w:rPr>
          <w:rFonts w:ascii="Times New Roman" w:eastAsia="Times New Roman" w:hAnsi="Times New Roman" w:cs="Times New Roman"/>
          <w:sz w:val="24"/>
          <w:szCs w:val="24"/>
        </w:rPr>
        <w:t>Studies</w:t>
      </w:r>
      <w:r w:rsidRPr="36A71160">
        <w:rPr>
          <w:rFonts w:ascii="Times New Roman" w:eastAsia="Times New Roman" w:hAnsi="Times New Roman" w:cs="Times New Roman"/>
          <w:sz w:val="24"/>
          <w:szCs w:val="24"/>
        </w:rPr>
        <w:t xml:space="preserve"> programs </w:t>
      </w:r>
      <w:proofErr w:type="gramStart"/>
      <w:r w:rsidR="003A0A94" w:rsidRPr="36A71160">
        <w:rPr>
          <w:rFonts w:ascii="Times New Roman" w:eastAsia="Times New Roman" w:hAnsi="Times New Roman" w:cs="Times New Roman"/>
          <w:sz w:val="24"/>
          <w:szCs w:val="24"/>
        </w:rPr>
        <w:t>open;</w:t>
      </w:r>
      <w:proofErr w:type="gramEnd"/>
    </w:p>
    <w:p w14:paraId="39C88C78" w14:textId="77777777" w:rsidR="006C39D0" w:rsidRPr="00954F6E" w:rsidRDefault="006C39D0" w:rsidP="00E112F0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1461CB8" w14:textId="22B8943D" w:rsidR="006C39D0" w:rsidRPr="00954F6E" w:rsidRDefault="006C39D0" w:rsidP="00E112F0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36A71160">
        <w:rPr>
          <w:rFonts w:ascii="Times New Roman" w:eastAsia="Times New Roman" w:hAnsi="Times New Roman" w:cs="Times New Roman"/>
          <w:b/>
          <w:bCs/>
          <w:sz w:val="24"/>
          <w:szCs w:val="24"/>
        </w:rPr>
        <w:t>LCNAU Eight Biennial Colloquium at the University of Sydney</w:t>
      </w:r>
      <w:r w:rsidRPr="36A71160">
        <w:rPr>
          <w:rFonts w:ascii="Times New Roman" w:eastAsia="Times New Roman" w:hAnsi="Times New Roman" w:cs="Times New Roman"/>
          <w:sz w:val="24"/>
          <w:szCs w:val="24"/>
        </w:rPr>
        <w:t xml:space="preserve">: Collaboration with the University of Sydney School of Languages and Cultures </w:t>
      </w:r>
      <w:r w:rsidR="003A0A94" w:rsidRPr="36A71160">
        <w:rPr>
          <w:rFonts w:ascii="Times New Roman" w:eastAsia="Times New Roman" w:hAnsi="Times New Roman" w:cs="Times New Roman"/>
          <w:sz w:val="24"/>
          <w:szCs w:val="24"/>
        </w:rPr>
        <w:t>for the organisation of the next LCNAU colloquium scheduled from 27</w:t>
      </w:r>
      <w:r w:rsidR="003A0A94" w:rsidRPr="36A7116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3A0A94" w:rsidRPr="36A71160">
        <w:rPr>
          <w:rFonts w:ascii="Times New Roman" w:eastAsia="Times New Roman" w:hAnsi="Times New Roman" w:cs="Times New Roman"/>
          <w:sz w:val="24"/>
          <w:szCs w:val="24"/>
        </w:rPr>
        <w:t xml:space="preserve"> to 29</w:t>
      </w:r>
      <w:r w:rsidR="003A0A94" w:rsidRPr="36A7116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3A0A94" w:rsidRPr="36A71160">
        <w:rPr>
          <w:rFonts w:ascii="Times New Roman" w:eastAsia="Times New Roman" w:hAnsi="Times New Roman" w:cs="Times New Roman"/>
          <w:sz w:val="24"/>
          <w:szCs w:val="24"/>
        </w:rPr>
        <w:t xml:space="preserve"> November </w:t>
      </w:r>
      <w:proofErr w:type="gramStart"/>
      <w:r w:rsidR="003A0A94" w:rsidRPr="36A71160">
        <w:rPr>
          <w:rFonts w:ascii="Times New Roman" w:eastAsia="Times New Roman" w:hAnsi="Times New Roman" w:cs="Times New Roman"/>
          <w:sz w:val="24"/>
          <w:szCs w:val="24"/>
        </w:rPr>
        <w:t>2024;</w:t>
      </w:r>
      <w:proofErr w:type="gramEnd"/>
    </w:p>
    <w:p w14:paraId="4AB6A328" w14:textId="77777777" w:rsidR="003A0A94" w:rsidRPr="00954F6E" w:rsidRDefault="003A0A94" w:rsidP="00E112F0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B3F6946" w14:textId="04525FC0" w:rsidR="003A0A94" w:rsidRPr="00954F6E" w:rsidRDefault="003A0A94" w:rsidP="00E112F0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36A71160">
        <w:rPr>
          <w:rFonts w:ascii="Times New Roman" w:eastAsia="Times New Roman" w:hAnsi="Times New Roman" w:cs="Times New Roman"/>
          <w:b/>
          <w:bCs/>
          <w:sz w:val="24"/>
          <w:szCs w:val="24"/>
        </w:rPr>
        <w:t>Dissemination of members’ research project calls for participants</w:t>
      </w:r>
      <w:r w:rsidRPr="36A71160">
        <w:rPr>
          <w:rFonts w:ascii="Times New Roman" w:eastAsia="Times New Roman" w:hAnsi="Times New Roman" w:cs="Times New Roman"/>
          <w:sz w:val="24"/>
          <w:szCs w:val="24"/>
        </w:rPr>
        <w:t xml:space="preserve">: A large number of members have disseminated their research project calls for participants via </w:t>
      </w:r>
      <w:r w:rsidR="00976E02" w:rsidRPr="36A71160">
        <w:rPr>
          <w:rFonts w:ascii="Times New Roman" w:eastAsia="Times New Roman" w:hAnsi="Times New Roman" w:cs="Times New Roman"/>
          <w:sz w:val="24"/>
          <w:szCs w:val="24"/>
        </w:rPr>
        <w:t>the LCNAU</w:t>
      </w:r>
      <w:r w:rsidRPr="36A71160">
        <w:rPr>
          <w:rFonts w:ascii="Times New Roman" w:eastAsia="Times New Roman" w:hAnsi="Times New Roman" w:cs="Times New Roman"/>
          <w:sz w:val="24"/>
          <w:szCs w:val="24"/>
        </w:rPr>
        <w:t xml:space="preserve"> newsletter and social </w:t>
      </w:r>
      <w:proofErr w:type="gramStart"/>
      <w:r w:rsidRPr="36A71160">
        <w:rPr>
          <w:rFonts w:ascii="Times New Roman" w:eastAsia="Times New Roman" w:hAnsi="Times New Roman" w:cs="Times New Roman"/>
          <w:sz w:val="24"/>
          <w:szCs w:val="24"/>
        </w:rPr>
        <w:t>media;</w:t>
      </w:r>
      <w:proofErr w:type="gramEnd"/>
    </w:p>
    <w:p w14:paraId="558F421E" w14:textId="77777777" w:rsidR="003A0A94" w:rsidRPr="00954F6E" w:rsidRDefault="003A0A94" w:rsidP="00E112F0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1EEE9E1" w14:textId="67CCCCD0" w:rsidR="003A0A94" w:rsidRPr="00954F6E" w:rsidRDefault="003A0A94" w:rsidP="00E112F0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36A71160">
        <w:rPr>
          <w:rFonts w:ascii="Times New Roman" w:eastAsia="Times New Roman" w:hAnsi="Times New Roman" w:cs="Times New Roman"/>
          <w:b/>
          <w:bCs/>
          <w:sz w:val="24"/>
          <w:szCs w:val="24"/>
        </w:rPr>
        <w:t>Advertisement of job applications</w:t>
      </w:r>
      <w:r w:rsidRPr="36A71160">
        <w:rPr>
          <w:rFonts w:ascii="Times New Roman" w:eastAsia="Times New Roman" w:hAnsi="Times New Roman" w:cs="Times New Roman"/>
          <w:sz w:val="24"/>
          <w:szCs w:val="24"/>
        </w:rPr>
        <w:t xml:space="preserve">: Dissemination of numerous job openings for language departments of Australian </w:t>
      </w:r>
      <w:proofErr w:type="gramStart"/>
      <w:r w:rsidRPr="36A71160">
        <w:rPr>
          <w:rFonts w:ascii="Times New Roman" w:eastAsia="Times New Roman" w:hAnsi="Times New Roman" w:cs="Times New Roman"/>
          <w:sz w:val="24"/>
          <w:szCs w:val="24"/>
        </w:rPr>
        <w:t>Universities</w:t>
      </w:r>
      <w:r w:rsidR="004E7798" w:rsidRPr="36A71160">
        <w:rPr>
          <w:rFonts w:ascii="Times New Roman" w:eastAsia="Times New Roman" w:hAnsi="Times New Roman" w:cs="Times New Roman"/>
          <w:sz w:val="24"/>
          <w:szCs w:val="24"/>
        </w:rPr>
        <w:t>;</w:t>
      </w:r>
      <w:proofErr w:type="gramEnd"/>
    </w:p>
    <w:p w14:paraId="1D632455" w14:textId="77777777" w:rsidR="004E7798" w:rsidRPr="00954F6E" w:rsidRDefault="004E7798" w:rsidP="00E112F0">
      <w:pPr>
        <w:pStyle w:val="ListParagraph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AD58BDA" w14:textId="43B30A13" w:rsidR="004E7798" w:rsidRPr="00954F6E" w:rsidRDefault="00616F3D" w:rsidP="00E112F0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36A71160">
        <w:rPr>
          <w:rFonts w:ascii="Times New Roman" w:eastAsia="Times New Roman" w:hAnsi="Times New Roman" w:cs="Times New Roman"/>
          <w:b/>
          <w:bCs/>
          <w:sz w:val="24"/>
          <w:szCs w:val="24"/>
        </w:rPr>
        <w:t>Promotion of members’ research outputs</w:t>
      </w:r>
      <w:r w:rsidRPr="36A71160">
        <w:rPr>
          <w:rFonts w:ascii="Times New Roman" w:eastAsia="Times New Roman" w:hAnsi="Times New Roman" w:cs="Times New Roman"/>
          <w:sz w:val="24"/>
          <w:szCs w:val="24"/>
        </w:rPr>
        <w:t>: Members provide the LCNAU with the</w:t>
      </w:r>
      <w:r w:rsidR="0040342F" w:rsidRPr="36A71160">
        <w:rPr>
          <w:rFonts w:ascii="Times New Roman" w:eastAsia="Times New Roman" w:hAnsi="Times New Roman" w:cs="Times New Roman"/>
          <w:sz w:val="24"/>
          <w:szCs w:val="24"/>
        </w:rPr>
        <w:t>ir</w:t>
      </w:r>
      <w:r w:rsidRPr="36A711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6E02" w:rsidRPr="36A71160">
        <w:rPr>
          <w:rFonts w:ascii="Times New Roman" w:eastAsia="Times New Roman" w:hAnsi="Times New Roman" w:cs="Times New Roman"/>
          <w:sz w:val="24"/>
          <w:szCs w:val="24"/>
        </w:rPr>
        <w:t xml:space="preserve">new publications </w:t>
      </w:r>
      <w:r w:rsidR="002F1A7E" w:rsidRPr="36A71160">
        <w:rPr>
          <w:rFonts w:ascii="Times New Roman" w:eastAsia="Times New Roman" w:hAnsi="Times New Roman" w:cs="Times New Roman"/>
          <w:sz w:val="24"/>
          <w:szCs w:val="24"/>
        </w:rPr>
        <w:t>for dissemination</w:t>
      </w:r>
      <w:r w:rsidR="00976E02" w:rsidRPr="36A71160">
        <w:rPr>
          <w:rFonts w:ascii="Times New Roman" w:eastAsia="Times New Roman" w:hAnsi="Times New Roman" w:cs="Times New Roman"/>
          <w:sz w:val="24"/>
          <w:szCs w:val="24"/>
        </w:rPr>
        <w:t xml:space="preserve"> via the LCNAU newsletter and social media.</w:t>
      </w:r>
    </w:p>
    <w:p w14:paraId="72F694E3" w14:textId="77777777" w:rsidR="00DC6C33" w:rsidRPr="00954F6E" w:rsidRDefault="00DC6C33" w:rsidP="00E112F0">
      <w:pPr>
        <w:spacing w:after="0" w:line="360" w:lineRule="auto"/>
        <w:rPr>
          <w:rFonts w:ascii="Arial" w:hAnsi="Arial" w:cs="Arial"/>
          <w:sz w:val="24"/>
          <w:szCs w:val="24"/>
        </w:rPr>
      </w:pPr>
    </w:p>
    <w:sectPr w:rsidR="00DC6C33" w:rsidRPr="00954F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8B25C2"/>
    <w:multiLevelType w:val="hybridMultilevel"/>
    <w:tmpl w:val="04823226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36633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060"/>
    <w:rsid w:val="001419BE"/>
    <w:rsid w:val="001530BA"/>
    <w:rsid w:val="00174421"/>
    <w:rsid w:val="00195E04"/>
    <w:rsid w:val="00251F1B"/>
    <w:rsid w:val="002F1A7E"/>
    <w:rsid w:val="002F6D7E"/>
    <w:rsid w:val="003A0A94"/>
    <w:rsid w:val="0040342F"/>
    <w:rsid w:val="004253BF"/>
    <w:rsid w:val="004A6F7B"/>
    <w:rsid w:val="004D654F"/>
    <w:rsid w:val="004E7798"/>
    <w:rsid w:val="0055617B"/>
    <w:rsid w:val="005910EE"/>
    <w:rsid w:val="00593BB6"/>
    <w:rsid w:val="005A27DB"/>
    <w:rsid w:val="00616F3D"/>
    <w:rsid w:val="006470B2"/>
    <w:rsid w:val="006538A1"/>
    <w:rsid w:val="006912BC"/>
    <w:rsid w:val="006C39D0"/>
    <w:rsid w:val="007B124F"/>
    <w:rsid w:val="007B7207"/>
    <w:rsid w:val="00866540"/>
    <w:rsid w:val="008C03E9"/>
    <w:rsid w:val="009250F5"/>
    <w:rsid w:val="00954F6E"/>
    <w:rsid w:val="00976E02"/>
    <w:rsid w:val="00A25393"/>
    <w:rsid w:val="00A87286"/>
    <w:rsid w:val="00AB4E21"/>
    <w:rsid w:val="00B537EE"/>
    <w:rsid w:val="00B76EA4"/>
    <w:rsid w:val="00CB6D45"/>
    <w:rsid w:val="00D17768"/>
    <w:rsid w:val="00D25A0E"/>
    <w:rsid w:val="00D41894"/>
    <w:rsid w:val="00DC6C33"/>
    <w:rsid w:val="00E112F0"/>
    <w:rsid w:val="00E65892"/>
    <w:rsid w:val="00F67060"/>
    <w:rsid w:val="00F6739C"/>
    <w:rsid w:val="00FA2D62"/>
    <w:rsid w:val="027F2E3C"/>
    <w:rsid w:val="055E8D0D"/>
    <w:rsid w:val="056B8C26"/>
    <w:rsid w:val="063B37F6"/>
    <w:rsid w:val="070D5BBC"/>
    <w:rsid w:val="07E3AD47"/>
    <w:rsid w:val="0BE43161"/>
    <w:rsid w:val="0D92F12E"/>
    <w:rsid w:val="0F5620B0"/>
    <w:rsid w:val="0F7C6F76"/>
    <w:rsid w:val="133C41DA"/>
    <w:rsid w:val="17126CE9"/>
    <w:rsid w:val="1777FA32"/>
    <w:rsid w:val="17F7EF42"/>
    <w:rsid w:val="1C228352"/>
    <w:rsid w:val="1C4C8F34"/>
    <w:rsid w:val="1D943B54"/>
    <w:rsid w:val="1E9B131A"/>
    <w:rsid w:val="1FD9C33A"/>
    <w:rsid w:val="202085BD"/>
    <w:rsid w:val="2851C7DD"/>
    <w:rsid w:val="285D2AE1"/>
    <w:rsid w:val="29ABA3E2"/>
    <w:rsid w:val="2BFC6E0E"/>
    <w:rsid w:val="2E52BC25"/>
    <w:rsid w:val="2FEDA797"/>
    <w:rsid w:val="30293C35"/>
    <w:rsid w:val="31A6A255"/>
    <w:rsid w:val="31E216BB"/>
    <w:rsid w:val="32C76319"/>
    <w:rsid w:val="34019C5B"/>
    <w:rsid w:val="34C3BBF4"/>
    <w:rsid w:val="34C681EB"/>
    <w:rsid w:val="356C30D3"/>
    <w:rsid w:val="35E1BDBC"/>
    <w:rsid w:val="36A71160"/>
    <w:rsid w:val="3C178464"/>
    <w:rsid w:val="3EB9C482"/>
    <w:rsid w:val="41BC7B15"/>
    <w:rsid w:val="5560418D"/>
    <w:rsid w:val="58BFBFC9"/>
    <w:rsid w:val="59C16A82"/>
    <w:rsid w:val="5E2163F1"/>
    <w:rsid w:val="650BCFEB"/>
    <w:rsid w:val="70B148C0"/>
    <w:rsid w:val="73CE05FB"/>
    <w:rsid w:val="73FD842D"/>
    <w:rsid w:val="7C680968"/>
    <w:rsid w:val="7C900987"/>
    <w:rsid w:val="7D2F8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D770C"/>
  <w15:chartTrackingRefBased/>
  <w15:docId w15:val="{71EA5AD8-90DE-4208-BD59-925FAEF58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670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70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70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70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70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70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70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70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70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70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70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70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70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70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70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70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70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70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70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70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70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70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70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70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70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70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70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70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706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acicis.edu.au/lcnau-national-language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501</Words>
  <Characters>2860</Characters>
  <Application>Microsoft Office Word</Application>
  <DocSecurity>0</DocSecurity>
  <Lines>23</Lines>
  <Paragraphs>6</Paragraphs>
  <ScaleCrop>false</ScaleCrop>
  <Company>The University of Melbourne</Company>
  <LinksUpToDate>false</LinksUpToDate>
  <CharactersWithSpaces>3355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29</cp:revision>
  <dcterms:created xsi:type="dcterms:W3CDTF">2024-07-17T23:43:00Z</dcterms:created>
  <dcterms:modified xsi:type="dcterms:W3CDTF">2024-07-23T08:16:00Z</dcterms:modified>
</cp:coreProperties>
</file>